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42447" w14:textId="42739C38" w:rsidR="00EE3507" w:rsidRP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 w:rsidRPr="00EE3507">
        <w:rPr>
          <w:rFonts w:ascii="Segoe UI" w:hAnsi="Segoe UI" w:cs="Segoe UI"/>
          <w:b/>
          <w:bCs/>
          <w:color w:val="2D3133"/>
        </w:rPr>
        <w:t>Operai/</w:t>
      </w:r>
      <w:proofErr w:type="spellStart"/>
      <w:r w:rsidRPr="00EE3507">
        <w:rPr>
          <w:rFonts w:ascii="Segoe UI" w:hAnsi="Segoe UI" w:cs="Segoe UI"/>
          <w:b/>
          <w:bCs/>
          <w:color w:val="2D3133"/>
        </w:rPr>
        <w:t>i</w:t>
      </w:r>
      <w:r>
        <w:rPr>
          <w:rFonts w:ascii="Segoe UI" w:hAnsi="Segoe UI" w:cs="Segoe UI"/>
          <w:b/>
          <w:bCs/>
          <w:color w:val="2D3133"/>
        </w:rPr>
        <w:t>e</w:t>
      </w:r>
      <w:proofErr w:type="spellEnd"/>
      <w:r w:rsidRPr="00EE3507">
        <w:rPr>
          <w:rFonts w:ascii="Segoe UI" w:hAnsi="Segoe UI" w:cs="Segoe UI"/>
          <w:b/>
          <w:bCs/>
          <w:color w:val="2D3133"/>
        </w:rPr>
        <w:t xml:space="preserve"> addett</w:t>
      </w:r>
      <w:r>
        <w:rPr>
          <w:rFonts w:ascii="Segoe UI" w:hAnsi="Segoe UI" w:cs="Segoe UI"/>
          <w:b/>
          <w:bCs/>
          <w:color w:val="2D3133"/>
        </w:rPr>
        <w:t>i</w:t>
      </w:r>
      <w:r w:rsidRPr="00EE3507">
        <w:rPr>
          <w:rFonts w:ascii="Segoe UI" w:hAnsi="Segoe UI" w:cs="Segoe UI"/>
          <w:b/>
          <w:bCs/>
          <w:color w:val="2D3133"/>
        </w:rPr>
        <w:t>/</w:t>
      </w:r>
      <w:r>
        <w:rPr>
          <w:rFonts w:ascii="Segoe UI" w:hAnsi="Segoe UI" w:cs="Segoe UI"/>
          <w:b/>
          <w:bCs/>
          <w:color w:val="2D3133"/>
        </w:rPr>
        <w:t>e</w:t>
      </w:r>
      <w:r w:rsidRPr="00EE3507">
        <w:rPr>
          <w:rFonts w:ascii="Segoe UI" w:hAnsi="Segoe UI" w:cs="Segoe UI"/>
          <w:b/>
          <w:bCs/>
          <w:color w:val="2D3133"/>
        </w:rPr>
        <w:t xml:space="preserve"> alla produzione e al confezionamento</w:t>
      </w:r>
    </w:p>
    <w:p w14:paraId="4FF42554" w14:textId="77777777" w:rsid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b/>
          <w:bCs/>
          <w:color w:val="2D3133"/>
        </w:rPr>
      </w:pPr>
      <w:r>
        <w:rPr>
          <w:rFonts w:ascii="Segoe UI" w:hAnsi="Segoe UI" w:cs="Segoe UI"/>
          <w:b/>
          <w:bCs/>
          <w:color w:val="2D3133"/>
        </w:rPr>
        <w:t>Chi siamo:</w:t>
      </w:r>
    </w:p>
    <w:p w14:paraId="1C2F411B" w14:textId="12C0DC1E" w:rsidR="004071B5" w:rsidRDefault="00EE3507" w:rsidP="004071B5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 w:rsidRPr="00EE3507">
        <w:rPr>
          <w:rFonts w:ascii="Segoe UI" w:hAnsi="Segoe UI" w:cs="Segoe UI"/>
          <w:b/>
          <w:bCs/>
          <w:color w:val="2D3133"/>
        </w:rPr>
        <w:t>LongLife Srl</w:t>
      </w:r>
      <w:r>
        <w:rPr>
          <w:rFonts w:ascii="Segoe UI" w:hAnsi="Segoe UI" w:cs="Segoe UI"/>
          <w:color w:val="2D3133"/>
        </w:rPr>
        <w:t xml:space="preserve"> è un'azienda pioniera in Italia nella produzione e commercializzazione di integratori alimentari. Da più di 35 anni siamo una realtà in continua crescita. </w:t>
      </w:r>
    </w:p>
    <w:p w14:paraId="5BE17229" w14:textId="614519BE" w:rsidR="00EE3507" w:rsidRDefault="004071B5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P</w:t>
      </w:r>
      <w:r w:rsidR="00EE3507">
        <w:rPr>
          <w:rFonts w:ascii="Segoe UI" w:hAnsi="Segoe UI" w:cs="Segoe UI"/>
          <w:color w:val="2D3133"/>
        </w:rPr>
        <w:t>er il nostro dipartimento Produzione siamo alla ricerca di Operaie/i addette/i alla produzione e al confezionamento.</w:t>
      </w:r>
    </w:p>
    <w:p w14:paraId="697920F1" w14:textId="77777777" w:rsidR="00EE3507" w:rsidRP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b/>
          <w:bCs/>
          <w:color w:val="2D3133"/>
        </w:rPr>
      </w:pPr>
      <w:r w:rsidRPr="00EE3507">
        <w:rPr>
          <w:rFonts w:ascii="Segoe UI" w:hAnsi="Segoe UI" w:cs="Segoe UI"/>
          <w:b/>
          <w:bCs/>
          <w:color w:val="2D3133"/>
        </w:rPr>
        <w:t>Le principali attività e responsabilità saranno:</w:t>
      </w:r>
    </w:p>
    <w:p w14:paraId="58152F1F" w14:textId="77777777" w:rsidR="00EE3507" w:rsidRDefault="00EE3507" w:rsidP="00AB21E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Lavoro su macchine automatizzate: comprimitrici, opercolatrici o bassine</w:t>
      </w:r>
    </w:p>
    <w:p w14:paraId="63239C75" w14:textId="3FBDAC7A" w:rsidR="00EE3507" w:rsidRDefault="00EE3507" w:rsidP="00AB21E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Lavoro su linee di confezionamento primario e secondario</w:t>
      </w:r>
    </w:p>
    <w:p w14:paraId="40C0D28D" w14:textId="7CFBC913" w:rsidR="00EE3507" w:rsidRDefault="00AB21ED" w:rsidP="00AB21ED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E</w:t>
      </w:r>
      <w:r w:rsidR="00EE3507">
        <w:rPr>
          <w:rFonts w:ascii="Segoe UI" w:hAnsi="Segoe UI" w:cs="Segoe UI"/>
          <w:color w:val="2D3133"/>
        </w:rPr>
        <w:t>secuzione di interventi di manutenzione e/o aggiustamenti tecnici legati al funzionamento del macchinario</w:t>
      </w:r>
    </w:p>
    <w:p w14:paraId="72B06646" w14:textId="77777777" w:rsidR="00AB21ED" w:rsidRPr="00EE3507" w:rsidRDefault="00AB21ED" w:rsidP="00AB21ED">
      <w:pPr>
        <w:pStyle w:val="NormaleWeb"/>
        <w:shd w:val="clear" w:color="auto" w:fill="FFFFFF"/>
        <w:spacing w:before="0" w:beforeAutospacing="0" w:after="0" w:afterAutospacing="0" w:line="300" w:lineRule="atLeast"/>
        <w:ind w:left="720"/>
        <w:textAlignment w:val="baseline"/>
        <w:rPr>
          <w:rFonts w:ascii="Segoe UI" w:hAnsi="Segoe UI" w:cs="Segoe UI"/>
          <w:color w:val="2D3133"/>
        </w:rPr>
      </w:pPr>
    </w:p>
    <w:p w14:paraId="2621096A" w14:textId="3C19AA72" w:rsid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b/>
          <w:bCs/>
          <w:color w:val="2D3133"/>
        </w:rPr>
      </w:pPr>
      <w:r>
        <w:rPr>
          <w:rFonts w:ascii="Segoe UI" w:hAnsi="Segoe UI" w:cs="Segoe UI"/>
          <w:b/>
          <w:bCs/>
          <w:color w:val="2D3133"/>
        </w:rPr>
        <w:t>La candidata/il candidato ideale:</w:t>
      </w:r>
    </w:p>
    <w:p w14:paraId="5DDCAA82" w14:textId="3CAFE623" w:rsidR="00EE3507" w:rsidRDefault="00EE3507" w:rsidP="00AB21ED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12" w:lineRule="atLeast"/>
        <w:ind w:left="714" w:hanging="357"/>
        <w:textAlignment w:val="baseline"/>
        <w:rPr>
          <w:rFonts w:ascii="Segoe UI" w:hAnsi="Segoe UI" w:cs="Segoe UI"/>
          <w:color w:val="2D3133"/>
        </w:rPr>
      </w:pPr>
      <w:r w:rsidRPr="00EE3507">
        <w:rPr>
          <w:rFonts w:ascii="Segoe UI" w:hAnsi="Segoe UI" w:cs="Segoe UI"/>
          <w:color w:val="2D3133"/>
        </w:rPr>
        <w:t xml:space="preserve">Diploma in ambito </w:t>
      </w:r>
      <w:r>
        <w:rPr>
          <w:rFonts w:ascii="Segoe UI" w:hAnsi="Segoe UI" w:cs="Segoe UI"/>
          <w:color w:val="2D3133"/>
        </w:rPr>
        <w:t>tecnico (es: manutenzione)</w:t>
      </w:r>
    </w:p>
    <w:p w14:paraId="7C67C0A6" w14:textId="3E4CA7B8" w:rsidR="00EE3507" w:rsidRDefault="00EE3507" w:rsidP="00AB21ED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12" w:lineRule="atLeast"/>
        <w:ind w:left="714" w:hanging="357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Preciso/a</w:t>
      </w:r>
    </w:p>
    <w:p w14:paraId="616C141C" w14:textId="774287E9" w:rsidR="00EE3507" w:rsidRDefault="00EE3507" w:rsidP="00AB21ED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12" w:lineRule="atLeast"/>
        <w:ind w:left="714" w:hanging="357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Affidabile e flessibile</w:t>
      </w:r>
    </w:p>
    <w:p w14:paraId="129CF321" w14:textId="3A7CFBFF" w:rsidR="00EE3507" w:rsidRDefault="00EE3507" w:rsidP="00AB21ED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12" w:lineRule="atLeast"/>
        <w:ind w:left="714" w:hanging="357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Ha una buona manualità</w:t>
      </w:r>
    </w:p>
    <w:p w14:paraId="4075429F" w14:textId="3F6E00BF" w:rsidR="00EE3507" w:rsidRDefault="00EE3507" w:rsidP="00AB21ED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 w:line="12" w:lineRule="atLeast"/>
        <w:ind w:left="714" w:hanging="357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Sa lavorare in team</w:t>
      </w:r>
    </w:p>
    <w:p w14:paraId="6172C14F" w14:textId="77777777" w:rsidR="00AB21ED" w:rsidRPr="00EE3507" w:rsidRDefault="00AB21ED" w:rsidP="00AB21ED">
      <w:pPr>
        <w:pStyle w:val="NormaleWeb"/>
        <w:shd w:val="clear" w:color="auto" w:fill="FFFFFF"/>
        <w:spacing w:before="0" w:beforeAutospacing="0" w:after="0" w:afterAutospacing="0" w:line="12" w:lineRule="atLeast"/>
        <w:ind w:left="714"/>
        <w:textAlignment w:val="baseline"/>
        <w:rPr>
          <w:rFonts w:ascii="Segoe UI" w:hAnsi="Segoe UI" w:cs="Segoe UI"/>
          <w:color w:val="2D3133"/>
        </w:rPr>
      </w:pPr>
    </w:p>
    <w:p w14:paraId="70E38C4E" w14:textId="5C72F030" w:rsidR="00EE3507" w:rsidRP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b/>
          <w:bCs/>
          <w:color w:val="2D3133"/>
        </w:rPr>
      </w:pPr>
      <w:r w:rsidRPr="00EE3507">
        <w:rPr>
          <w:rFonts w:ascii="Segoe UI" w:hAnsi="Segoe UI" w:cs="Segoe UI"/>
          <w:b/>
          <w:bCs/>
          <w:color w:val="2D3133"/>
        </w:rPr>
        <w:t>Cosa offriamo:</w:t>
      </w:r>
    </w:p>
    <w:p w14:paraId="37FD5977" w14:textId="60DE3BA9" w:rsidR="00AB21ED" w:rsidRDefault="00EE3507" w:rsidP="00AB21E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 xml:space="preserve">Contratto </w:t>
      </w:r>
      <w:r w:rsidR="001326CE">
        <w:rPr>
          <w:rFonts w:ascii="Segoe UI" w:hAnsi="Segoe UI" w:cs="Segoe UI"/>
          <w:color w:val="2D3133"/>
        </w:rPr>
        <w:t>da dipendente</w:t>
      </w:r>
    </w:p>
    <w:p w14:paraId="6FD52BE9" w14:textId="77777777" w:rsidR="00AB21ED" w:rsidRDefault="00EE3507" w:rsidP="00AB21E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Retribuzione in base all'esperienza</w:t>
      </w:r>
    </w:p>
    <w:p w14:paraId="60E6D87E" w14:textId="5B3A67AD" w:rsidR="00AB21ED" w:rsidRDefault="00EE3507" w:rsidP="00AB21E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 xml:space="preserve">Ticket </w:t>
      </w:r>
      <w:proofErr w:type="spellStart"/>
      <w:r>
        <w:rPr>
          <w:rFonts w:ascii="Segoe UI" w:hAnsi="Segoe UI" w:cs="Segoe UI"/>
          <w:color w:val="2D3133"/>
        </w:rPr>
        <w:t>restaurant</w:t>
      </w:r>
      <w:proofErr w:type="spellEnd"/>
      <w:r w:rsidR="00D5544B">
        <w:rPr>
          <w:rFonts w:ascii="Segoe UI" w:hAnsi="Segoe UI" w:cs="Segoe UI"/>
          <w:color w:val="2D3133"/>
        </w:rPr>
        <w:t xml:space="preserve">: </w:t>
      </w:r>
      <w:r>
        <w:rPr>
          <w:rFonts w:ascii="Segoe UI" w:hAnsi="Segoe UI" w:cs="Segoe UI"/>
          <w:color w:val="2D3133"/>
        </w:rPr>
        <w:t>8€</w:t>
      </w:r>
      <w:r w:rsidR="00D5544B">
        <w:rPr>
          <w:rFonts w:ascii="Segoe UI" w:hAnsi="Segoe UI" w:cs="Segoe UI"/>
          <w:color w:val="2D3133"/>
        </w:rPr>
        <w:t xml:space="preserve"> al giorno</w:t>
      </w:r>
    </w:p>
    <w:p w14:paraId="04849801" w14:textId="40788C92" w:rsidR="00AB21ED" w:rsidRDefault="00D5544B" w:rsidP="00AB21E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Affiancamento con colleghi esperti durante i primi mesi e successivamente continua formazione</w:t>
      </w:r>
    </w:p>
    <w:p w14:paraId="648A8CE9" w14:textId="5971F9AF" w:rsidR="00EE3507" w:rsidRDefault="00EE3507" w:rsidP="00AB21E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Possibilità di partecipare ad eventi di team building: aperitivi, attività sportive ecc...</w:t>
      </w:r>
    </w:p>
    <w:p w14:paraId="421AA890" w14:textId="77777777" w:rsidR="00AB21ED" w:rsidRDefault="00AB21ED" w:rsidP="00AB21ED">
      <w:pPr>
        <w:pStyle w:val="Normale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2D3133"/>
        </w:rPr>
      </w:pPr>
    </w:p>
    <w:p w14:paraId="324CBB29" w14:textId="77777777" w:rsidR="00EE3507" w:rsidRP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b/>
          <w:bCs/>
          <w:color w:val="2D3133"/>
        </w:rPr>
      </w:pPr>
      <w:r w:rsidRPr="00EE3507">
        <w:rPr>
          <w:rFonts w:ascii="Segoe UI" w:hAnsi="Segoe UI" w:cs="Segoe UI"/>
          <w:b/>
          <w:bCs/>
          <w:color w:val="2D3133"/>
        </w:rPr>
        <w:t>Sede di lavoro:</w:t>
      </w:r>
    </w:p>
    <w:p w14:paraId="44B4D8AE" w14:textId="77777777" w:rsid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Peschiera Borromeo (MI)</w:t>
      </w:r>
    </w:p>
    <w:p w14:paraId="68E95B4F" w14:textId="77777777" w:rsidR="00EE3507" w:rsidRP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b/>
          <w:bCs/>
          <w:color w:val="2D3133"/>
        </w:rPr>
      </w:pPr>
      <w:r w:rsidRPr="00EE3507">
        <w:rPr>
          <w:rFonts w:ascii="Segoe UI" w:hAnsi="Segoe UI" w:cs="Segoe UI"/>
          <w:b/>
          <w:bCs/>
          <w:color w:val="2D3133"/>
        </w:rPr>
        <w:t>Orario di lavoro:</w:t>
      </w:r>
    </w:p>
    <w:p w14:paraId="5B60C635" w14:textId="38FB11B6" w:rsidR="00EE3507" w:rsidRDefault="00EE3507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>Turno unico dalle 8:00 alle 16:30 con pausa pranzo di mezz'ora. Nei picchi di lavoro è richiesta la disponibilità a straordinari (quando necessario anche il sabato mattina).</w:t>
      </w:r>
    </w:p>
    <w:p w14:paraId="37FC20B9" w14:textId="77777777" w:rsidR="00AB21ED" w:rsidRDefault="00AB21ED" w:rsidP="00EE3507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</w:p>
    <w:p w14:paraId="43CB7E40" w14:textId="5E802D80" w:rsidR="00AB21ED" w:rsidRDefault="00AB21ED" w:rsidP="00AB21ED">
      <w:pPr>
        <w:pStyle w:val="NormaleWeb"/>
        <w:shd w:val="clear" w:color="auto" w:fill="FFFFFF"/>
        <w:spacing w:before="0" w:beforeAutospacing="0" w:after="225" w:afterAutospacing="0" w:line="300" w:lineRule="atLeast"/>
        <w:textAlignment w:val="baseline"/>
        <w:rPr>
          <w:rFonts w:ascii="Segoe UI" w:hAnsi="Segoe UI" w:cs="Segoe UI"/>
          <w:color w:val="2D3133"/>
        </w:rPr>
      </w:pPr>
      <w:r>
        <w:rPr>
          <w:rFonts w:ascii="Segoe UI" w:hAnsi="Segoe UI" w:cs="Segoe UI"/>
          <w:color w:val="2D3133"/>
        </w:rPr>
        <w:t xml:space="preserve">Se interessati </w:t>
      </w:r>
      <w:r w:rsidRPr="00AB21ED">
        <w:rPr>
          <w:rFonts w:ascii="Segoe UI" w:hAnsi="Segoe UI" w:cs="Segoe UI"/>
          <w:b/>
          <w:bCs/>
          <w:color w:val="2D3133"/>
        </w:rPr>
        <w:t>inviare CV all’indirizzo email</w:t>
      </w:r>
      <w:r>
        <w:rPr>
          <w:rFonts w:ascii="Segoe UI" w:hAnsi="Segoe UI" w:cs="Segoe UI"/>
          <w:color w:val="2D3133"/>
        </w:rPr>
        <w:t xml:space="preserve">: </w:t>
      </w:r>
      <w:hyperlink r:id="rId5" w:history="1">
        <w:r w:rsidRPr="00226A35">
          <w:rPr>
            <w:rStyle w:val="Collegamentoipertestuale"/>
            <w:rFonts w:ascii="Segoe UI" w:hAnsi="Segoe UI" w:cs="Segoe UI"/>
          </w:rPr>
          <w:t>v.marino@longlife.com</w:t>
        </w:r>
      </w:hyperlink>
      <w:r>
        <w:rPr>
          <w:rFonts w:ascii="Segoe UI" w:hAnsi="Segoe UI" w:cs="Segoe UI"/>
          <w:color w:val="2D3133"/>
        </w:rPr>
        <w:t xml:space="preserve"> </w:t>
      </w:r>
    </w:p>
    <w:sectPr w:rsidR="00AB2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A5958"/>
    <w:multiLevelType w:val="hybridMultilevel"/>
    <w:tmpl w:val="BAC81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075"/>
    <w:multiLevelType w:val="hybridMultilevel"/>
    <w:tmpl w:val="D85832B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1046"/>
    <w:multiLevelType w:val="hybridMultilevel"/>
    <w:tmpl w:val="E6247D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414C4"/>
    <w:multiLevelType w:val="hybridMultilevel"/>
    <w:tmpl w:val="A48AA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F09CD"/>
    <w:multiLevelType w:val="hybridMultilevel"/>
    <w:tmpl w:val="605AB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31B08"/>
    <w:multiLevelType w:val="hybridMultilevel"/>
    <w:tmpl w:val="692AE78E"/>
    <w:lvl w:ilvl="0" w:tplc="1644943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90225"/>
    <w:multiLevelType w:val="hybridMultilevel"/>
    <w:tmpl w:val="86945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4943E"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46731">
    <w:abstractNumId w:val="0"/>
  </w:num>
  <w:num w:numId="2" w16cid:durableId="1075929873">
    <w:abstractNumId w:val="3"/>
  </w:num>
  <w:num w:numId="3" w16cid:durableId="835152181">
    <w:abstractNumId w:val="4"/>
  </w:num>
  <w:num w:numId="4" w16cid:durableId="1126433287">
    <w:abstractNumId w:val="6"/>
  </w:num>
  <w:num w:numId="5" w16cid:durableId="1058241261">
    <w:abstractNumId w:val="2"/>
  </w:num>
  <w:num w:numId="6" w16cid:durableId="226572060">
    <w:abstractNumId w:val="1"/>
  </w:num>
  <w:num w:numId="7" w16cid:durableId="1061100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07"/>
    <w:rsid w:val="001326CE"/>
    <w:rsid w:val="004071B5"/>
    <w:rsid w:val="004E6006"/>
    <w:rsid w:val="00AB21ED"/>
    <w:rsid w:val="00D5544B"/>
    <w:rsid w:val="00E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C15F"/>
  <w15:chartTrackingRefBased/>
  <w15:docId w15:val="{67557803-0241-4499-85E4-BB9D5555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E3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21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marino@longli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Marino</dc:creator>
  <cp:keywords/>
  <dc:description/>
  <cp:lastModifiedBy>Vanessa Marino</cp:lastModifiedBy>
  <cp:revision>4</cp:revision>
  <dcterms:created xsi:type="dcterms:W3CDTF">2024-04-15T12:02:00Z</dcterms:created>
  <dcterms:modified xsi:type="dcterms:W3CDTF">2024-04-16T08:24:00Z</dcterms:modified>
</cp:coreProperties>
</file>